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F9" w:rsidRPr="001C705F" w:rsidRDefault="00E142E9" w:rsidP="001C705F">
      <w:pPr>
        <w:pStyle w:val="Heading1"/>
        <w:jc w:val="left"/>
      </w:pPr>
      <w:r w:rsidRPr="001251FF">
        <w:rPr>
          <w:noProof/>
        </w:rPr>
        <w:drawing>
          <wp:inline distT="0" distB="0" distL="0" distR="0">
            <wp:extent cx="3307080" cy="86868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C6" w:rsidRPr="00AD2E15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AD2E15">
        <w:rPr>
          <w:rFonts w:ascii="Verdana" w:hAnsi="Verdana" w:cs="Arial"/>
          <w:b w:val="0"/>
          <w:szCs w:val="28"/>
        </w:rPr>
        <w:t xml:space="preserve">Institutional </w:t>
      </w:r>
      <w:r w:rsidR="000E7556" w:rsidRPr="00AD2E15">
        <w:rPr>
          <w:rFonts w:ascii="Verdana" w:hAnsi="Verdana" w:cs="Arial"/>
          <w:b w:val="0"/>
          <w:szCs w:val="28"/>
        </w:rPr>
        <w:t>Review BOard</w:t>
      </w:r>
    </w:p>
    <w:p w:rsidR="000E7556" w:rsidRPr="00AD2E15" w:rsidRDefault="00B56C53" w:rsidP="000E7556">
      <w:pPr>
        <w:pStyle w:val="Heading1"/>
        <w:rPr>
          <w:rFonts w:ascii="Verdana" w:hAnsi="Verdana"/>
          <w:szCs w:val="28"/>
        </w:rPr>
      </w:pPr>
      <w:r w:rsidRPr="00AD2E15">
        <w:rPr>
          <w:rFonts w:ascii="Verdana" w:hAnsi="Verdana"/>
          <w:szCs w:val="28"/>
        </w:rPr>
        <w:t>STANDARD</w:t>
      </w:r>
      <w:r w:rsidR="00373D10" w:rsidRPr="00AD2E15">
        <w:rPr>
          <w:rFonts w:ascii="Verdana" w:hAnsi="Verdana"/>
          <w:szCs w:val="28"/>
        </w:rPr>
        <w:t xml:space="preserve"> (sIGNED)</w:t>
      </w:r>
      <w:r w:rsidRPr="00AD2E15">
        <w:rPr>
          <w:rFonts w:ascii="Verdana" w:hAnsi="Verdana"/>
          <w:szCs w:val="28"/>
        </w:rPr>
        <w:t xml:space="preserve"> INFORMED</w:t>
      </w:r>
      <w:r w:rsidR="008C6B26" w:rsidRPr="00AD2E15">
        <w:rPr>
          <w:rFonts w:ascii="Verdana" w:hAnsi="Verdana"/>
          <w:szCs w:val="28"/>
        </w:rPr>
        <w:t xml:space="preserve"> CONSENT</w:t>
      </w:r>
    </w:p>
    <w:p w:rsidR="00996EFD" w:rsidRPr="00AD2E15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:rsidRPr="00AD2E15" w:rsidTr="001C705F">
        <w:trPr>
          <w:trHeight w:val="390"/>
        </w:trPr>
        <w:tc>
          <w:tcPr>
            <w:tcW w:w="10050" w:type="dxa"/>
            <w:shd w:val="clear" w:color="FFC000" w:fill="FBBE1A"/>
            <w:vAlign w:val="center"/>
          </w:tcPr>
          <w:p w:rsidR="0007409D" w:rsidRPr="00AD2E15" w:rsidRDefault="00B56C53" w:rsidP="001B451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AD2E15">
              <w:rPr>
                <w:rFonts w:ascii="Verdana" w:hAnsi="Verdana" w:cs="Arial"/>
                <w:b/>
                <w:sz w:val="28"/>
                <w:szCs w:val="28"/>
              </w:rPr>
              <w:t>STANDARD</w:t>
            </w:r>
            <w:r w:rsidR="00373D10" w:rsidRPr="00AD2E15">
              <w:rPr>
                <w:rFonts w:ascii="Verdana" w:hAnsi="Verdana" w:cs="Arial"/>
                <w:b/>
                <w:sz w:val="28"/>
                <w:szCs w:val="28"/>
              </w:rPr>
              <w:t xml:space="preserve"> (</w:t>
            </w:r>
            <w:r w:rsidR="002F1666" w:rsidRPr="00AD2E15">
              <w:rPr>
                <w:rFonts w:ascii="Verdana" w:hAnsi="Verdana" w:cs="Arial"/>
                <w:b/>
                <w:sz w:val="28"/>
                <w:szCs w:val="28"/>
              </w:rPr>
              <w:t>SIGNED) INFORMED</w:t>
            </w:r>
            <w:r w:rsidR="008C6B26" w:rsidRPr="00AD2E15">
              <w:rPr>
                <w:rFonts w:ascii="Verdana" w:hAnsi="Verdana" w:cs="Arial"/>
                <w:b/>
                <w:sz w:val="28"/>
                <w:szCs w:val="28"/>
              </w:rPr>
              <w:t xml:space="preserve"> CONSENT </w:t>
            </w:r>
            <w:r w:rsidR="00B27EC6" w:rsidRPr="00AD2E15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AD2E15" w:rsidTr="001C705F">
        <w:tc>
          <w:tcPr>
            <w:tcW w:w="10050" w:type="dxa"/>
            <w:shd w:val="clear" w:color="FFC000" w:fill="FBBE1A"/>
          </w:tcPr>
          <w:p w:rsidR="008C6B26" w:rsidRPr="00AD2E15" w:rsidRDefault="00DF2800" w:rsidP="001C705F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AD2E15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AD2E15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AD2E15">
              <w:rPr>
                <w:rFonts w:ascii="Verdana" w:hAnsi="Verdana"/>
                <w:sz w:val="28"/>
                <w:szCs w:val="28"/>
              </w:rPr>
              <w:t xml:space="preserve">  However, by federal regulation</w:t>
            </w:r>
            <w:r w:rsidR="00D6317B" w:rsidRPr="00AD2E15">
              <w:rPr>
                <w:rFonts w:ascii="Verdana" w:hAnsi="Verdana"/>
                <w:sz w:val="28"/>
                <w:szCs w:val="28"/>
              </w:rPr>
              <w:t>s (</w:t>
            </w:r>
            <w:hyperlink r:id="rId8" w:anchor=":~:text=The%20HHS%20regulations%20require%20that,been%20waived%20by%20an%20IRB." w:history="1">
              <w:r w:rsidR="00D6317B" w:rsidRPr="00AD2E15">
                <w:rPr>
                  <w:rStyle w:val="Hyperlink"/>
                  <w:rFonts w:ascii="Verdana" w:hAnsi="Verdana"/>
                  <w:sz w:val="28"/>
                  <w:szCs w:val="28"/>
                </w:rPr>
                <w:t>45 </w:t>
              </w:r>
              <w:r w:rsidR="00D6317B" w:rsidRPr="00AD2E15">
                <w:rPr>
                  <w:rStyle w:val="Hyperlink"/>
                  <w:rFonts w:ascii="Verdana" w:hAnsi="Verdana"/>
                  <w:b/>
                  <w:bCs/>
                  <w:sz w:val="28"/>
                  <w:szCs w:val="28"/>
                </w:rPr>
                <w:t>CFR</w:t>
              </w:r>
              <w:r w:rsidR="00D6317B" w:rsidRPr="00AD2E15">
                <w:rPr>
                  <w:rStyle w:val="Hyperlink"/>
                  <w:rFonts w:ascii="Verdana" w:hAnsi="Verdana"/>
                  <w:sz w:val="28"/>
                  <w:szCs w:val="28"/>
                </w:rPr>
                <w:t> 46.116</w:t>
              </w:r>
            </w:hyperlink>
            <w:r w:rsidR="00D6317B" w:rsidRPr="00AD2E15">
              <w:rPr>
                <w:rFonts w:ascii="Verdana" w:hAnsi="Verdana"/>
                <w:sz w:val="28"/>
                <w:szCs w:val="28"/>
              </w:rPr>
              <w:t>)</w:t>
            </w:r>
            <w:r w:rsidRPr="00AD2E15">
              <w:rPr>
                <w:rFonts w:ascii="Verdana" w:hAnsi="Verdana"/>
                <w:sz w:val="28"/>
                <w:szCs w:val="28"/>
              </w:rPr>
              <w:t>, all consent documentation must address each of the required elements listed below (purpose, procedures, duration, benefits, risks,</w:t>
            </w:r>
            <w:r w:rsidR="00D6317B" w:rsidRPr="00AD2E15">
              <w:rPr>
                <w:rFonts w:ascii="Verdana" w:hAnsi="Verdana"/>
                <w:sz w:val="28"/>
                <w:szCs w:val="28"/>
              </w:rPr>
              <w:t xml:space="preserve"> alternative procedures, confidentiality, </w:t>
            </w:r>
            <w:r w:rsidR="00BF2466" w:rsidRPr="00AD2E15">
              <w:rPr>
                <w:rFonts w:ascii="Verdana" w:hAnsi="Verdana"/>
                <w:sz w:val="28"/>
                <w:szCs w:val="28"/>
              </w:rPr>
              <w:t xml:space="preserve">whom to contact in case of injury, and a statement that participation is voluntary).  </w:t>
            </w:r>
          </w:p>
          <w:p w:rsidR="008C6B26" w:rsidRPr="00AD2E15" w:rsidRDefault="001C60A4" w:rsidP="001B4515">
            <w:pPr>
              <w:pStyle w:val="Default"/>
              <w:numPr>
                <w:ilvl w:val="0"/>
                <w:numId w:val="15"/>
              </w:num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Signed copies of the consent</w:t>
            </w:r>
            <w:r w:rsidR="008C6B26"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508A9" w:rsidRPr="00AD2E15">
              <w:rPr>
                <w:rFonts w:ascii="Verdana" w:hAnsi="Verdana"/>
                <w:sz w:val="28"/>
                <w:szCs w:val="28"/>
              </w:rPr>
              <w:t xml:space="preserve">form </w:t>
            </w:r>
            <w:r w:rsidR="008C6B26" w:rsidRPr="00AD2E15">
              <w:rPr>
                <w:rFonts w:ascii="Verdana" w:hAnsi="Verdana"/>
                <w:sz w:val="28"/>
                <w:szCs w:val="28"/>
              </w:rPr>
              <w:t xml:space="preserve">should be provided to all participants. </w:t>
            </w:r>
          </w:p>
          <w:p w:rsidR="00996EFD" w:rsidRPr="00AD2E15" w:rsidRDefault="00452606" w:rsidP="00D508A9">
            <w:pPr>
              <w:pStyle w:val="ColorfulList-Accent11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r w:rsidR="00AD2E15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406460" w:rsidRPr="00AD2E15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AD2E15">
              <w:rPr>
                <w:rFonts w:ascii="Verdana" w:hAnsi="Verdana"/>
                <w:sz w:val="28"/>
                <w:szCs w:val="28"/>
              </w:rPr>
              <w:t>August 13</w:t>
            </w:r>
            <w:r w:rsidR="00AD2E15" w:rsidRPr="00AD2E15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AD2E15">
              <w:rPr>
                <w:rFonts w:ascii="Verdana" w:hAnsi="Verdana"/>
                <w:sz w:val="28"/>
                <w:szCs w:val="28"/>
              </w:rPr>
              <w:t>,</w:t>
            </w:r>
            <w:r w:rsidR="00AD2E15">
              <w:rPr>
                <w:rFonts w:ascii="Verdana" w:hAnsi="Verdana"/>
                <w:sz w:val="28"/>
                <w:szCs w:val="28"/>
                <w:vertAlign w:val="superscript"/>
              </w:rPr>
              <w:t xml:space="preserve"> </w:t>
            </w:r>
            <w:r w:rsidR="005C729B" w:rsidRPr="00AD2E15">
              <w:rPr>
                <w:rFonts w:ascii="Verdana" w:hAnsi="Verdana"/>
                <w:sz w:val="28"/>
                <w:szCs w:val="28"/>
              </w:rPr>
              <w:t>2021</w:t>
            </w:r>
            <w:r w:rsid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</w:tbl>
    <w:p w:rsidR="00996EFD" w:rsidRPr="00AD2E15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99"/>
        <w:gridCol w:w="265"/>
        <w:gridCol w:w="1856"/>
        <w:gridCol w:w="3444"/>
      </w:tblGrid>
      <w:tr w:rsidR="00003FA8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auto"/>
            <w:vAlign w:val="center"/>
          </w:tcPr>
          <w:p w:rsidR="00003FA8" w:rsidRPr="00AD2E15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Today’s date: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003FA8" w:rsidRPr="00AD2E15" w:rsidRDefault="00003FA8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:rsidR="00F05E06" w:rsidRPr="00AD2E15" w:rsidRDefault="00F05E06" w:rsidP="00F05E06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437390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auto"/>
          </w:tcPr>
          <w:p w:rsidR="00437390" w:rsidRPr="00AD2E15" w:rsidRDefault="00437390" w:rsidP="00F05E0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Protocol Number: 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2E15" w:rsidTr="001C705F">
        <w:trPr>
          <w:trHeight w:val="288"/>
        </w:trPr>
        <w:tc>
          <w:tcPr>
            <w:tcW w:w="4499" w:type="dxa"/>
            <w:shd w:val="clear" w:color="auto" w:fill="auto"/>
            <w:vAlign w:val="center"/>
          </w:tcPr>
          <w:p w:rsidR="00437390" w:rsidRDefault="00003FA8" w:rsidP="009E5697">
            <w:pPr>
              <w:rPr>
                <w:rFonts w:ascii="Verdana" w:hAnsi="Verdana"/>
                <w:noProof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</w:p>
          <w:bookmarkStart w:id="1" w:name="_GoBack"/>
          <w:bookmarkEnd w:id="1"/>
          <w:p w:rsidR="00003FA8" w:rsidRPr="00AD2E15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121" w:type="dxa"/>
            <w:gridSpan w:val="2"/>
            <w:shd w:val="clear" w:color="auto" w:fill="auto"/>
          </w:tcPr>
          <w:p w:rsidR="00003FA8" w:rsidRPr="00AD2E15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AD2E15">
              <w:rPr>
                <w:rFonts w:ascii="Verdana" w:hAnsi="Verdana"/>
                <w:sz w:val="28"/>
                <w:szCs w:val="28"/>
              </w:rPr>
            </w:r>
            <w:r w:rsidR="003E15A3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003FA8" w:rsidRPr="00AD2E15" w:rsidRDefault="00003FA8" w:rsidP="009E5697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AD2E15" w:rsidTr="001C705F">
        <w:trPr>
          <w:trHeight w:val="288"/>
        </w:trPr>
        <w:tc>
          <w:tcPr>
            <w:tcW w:w="4764" w:type="dxa"/>
            <w:gridSpan w:val="2"/>
            <w:shd w:val="clear" w:color="auto" w:fill="auto"/>
            <w:vAlign w:val="center"/>
          </w:tcPr>
          <w:p w:rsidR="00DD32BA" w:rsidRPr="00AD2E15" w:rsidRDefault="00FB3AEF" w:rsidP="009E5697">
            <w:pPr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College</w:t>
            </w:r>
            <w:r w:rsidR="00DD32BA" w:rsidRPr="00AD2E15">
              <w:rPr>
                <w:rFonts w:ascii="Verdana" w:hAnsi="Verdana"/>
                <w:sz w:val="28"/>
                <w:szCs w:val="28"/>
              </w:rPr>
              <w:t xml:space="preserve">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alias w:val="College"/>
                <w:tag w:val="College"/>
                <w:id w:val="-130476895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Arts and Sciences" w:value="COAS"/>
                  <w:listItem w:displayText="Business and Economic Development" w:value="COBE"/>
                  <w:listItem w:displayText="Education and Human Sciences" w:value="CEHS"/>
                  <w:listItem w:displayText="Honors" w:value="Honors"/>
                  <w:listItem w:displayText="Nursing and Health Professionals" w:value="CNHP"/>
                  <w:listItem w:displayText="Other" w:value="Other"/>
                </w:dropDownList>
              </w:sdtPr>
              <w:sdtEndPr/>
              <w:sdtContent>
                <w:r w:rsidR="00DD32BA" w:rsidRPr="00AD2E15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5300" w:type="dxa"/>
            <w:gridSpan w:val="2"/>
            <w:shd w:val="clear" w:color="auto" w:fill="auto"/>
          </w:tcPr>
          <w:p w:rsidR="00FB3AEF" w:rsidRPr="00AD2E15" w:rsidRDefault="002F1666" w:rsidP="009E5697">
            <w:pPr>
              <w:contextualSpacing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AD2E15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AD2E15">
              <w:rPr>
                <w:rFonts w:ascii="Verdana" w:hAnsi="Verdana"/>
                <w:sz w:val="28"/>
                <w:szCs w:val="28"/>
              </w:rPr>
            </w:r>
            <w:r w:rsidR="00FB3AEF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003FA8" w:rsidRPr="00AD2E15" w:rsidRDefault="008C6B26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RESEARCH DESCRIPTION</w:t>
            </w:r>
          </w:p>
        </w:tc>
      </w:tr>
      <w:tr w:rsidR="00003FA8" w:rsidRPr="00AD2E15" w:rsidTr="001C705F">
        <w:trPr>
          <w:trHeight w:val="681"/>
        </w:trPr>
        <w:tc>
          <w:tcPr>
            <w:tcW w:w="10064" w:type="dxa"/>
            <w:gridSpan w:val="4"/>
            <w:shd w:val="clear" w:color="auto" w:fill="auto"/>
          </w:tcPr>
          <w:p w:rsidR="00003FA8" w:rsidRPr="00AD2E15" w:rsidRDefault="00003FA8" w:rsidP="001C705F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1.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>Purpose</w:t>
            </w:r>
            <w:r w:rsidRPr="00AD2E15">
              <w:rPr>
                <w:rFonts w:ascii="Verdana" w:hAnsi="Verdana"/>
                <w:sz w:val="28"/>
                <w:szCs w:val="28"/>
              </w:rPr>
              <w:t xml:space="preserve">: 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bookmarkStart w:id="2" w:name="Text2"/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escribe purpose of the investigation, why it is being performed and what use may be made of the results.] "/>
                  </w:textInput>
                </w:ffData>
              </w:fldChar>
            </w:r>
            <w:r w:rsidR="00B0624D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[Describe purpose of the investigation, why it is being performed and what use may be made of the results.] </w:t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AD2E15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2.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 xml:space="preserve">Description of Study: 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bookmarkStart w:id="3" w:name="Text3"/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be the experimental procedure(s), including duration, amount of time required of the participants, number of participants, restrictions on normal activities, invasive techniques etc.] "/>
                  </w:textInput>
                </w:ffData>
              </w:fldChar>
            </w:r>
            <w:r w:rsidR="00B0624D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>[Describe the experimental procedure(s), including duration, amount of time required of the participants, number of participants, restrictions on normal activities, invasive techniques</w:t>
            </w:r>
            <w:r w:rsidR="00373D10" w:rsidRPr="00AD2E15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 etc.] </w:t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3"/>
            <w:r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003FA8" w:rsidRPr="00AD2E15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3.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 xml:space="preserve">Benefits: 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bookmarkStart w:id="4" w:name="Text4"/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escribe any benefits that may occur to the participant or to others as a result of participation in the study, including all benefits or payments.] "/>
                  </w:textInput>
                </w:ffData>
              </w:fldChar>
            </w:r>
            <w:r w:rsidR="00B0624D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[Describe any benefits that may occur to the participant or to others as a result of participation in the study, including all 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lastRenderedPageBreak/>
              <w:t>benefits or payments.</w:t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t xml:space="preserve"> </w:t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 If the potential for medical injury exists, identify treatment procedures or the absence thereof"/>
                  </w:textInput>
                </w:ffData>
              </w:fldChar>
            </w:r>
            <w:bookmarkStart w:id="5" w:name="Text80"/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instrText xml:space="preserve"> FORMTEXT </w:instrText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fldChar w:fldCharType="separate"/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</w:t>
            </w:r>
            <w:r w:rsidR="00674E4E" w:rsidRPr="00AD2E15">
              <w:rPr>
                <w:rFonts w:ascii="Verdana" w:hAnsi="Verdana"/>
                <w:noProof/>
                <w:sz w:val="28"/>
                <w:szCs w:val="28"/>
              </w:rPr>
              <w:fldChar w:fldCharType="end"/>
            </w:r>
            <w:bookmarkEnd w:id="5"/>
            <w:r w:rsidR="00D7705F" w:rsidRPr="00AD2E15">
              <w:rPr>
                <w:rFonts w:ascii="Verdana" w:hAnsi="Verdana"/>
                <w:noProof/>
                <w:sz w:val="28"/>
                <w:szCs w:val="28"/>
              </w:rPr>
              <w:t>.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] </w:t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4"/>
          </w:p>
          <w:p w:rsidR="00003FA8" w:rsidRPr="00AD2E15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4.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>Risks: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bCs/>
                <w:sz w:val="28"/>
                <w:szCs w:val="28"/>
              </w:rPr>
              <w:tab/>
            </w:r>
            <w:bookmarkStart w:id="6" w:name="Text79"/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[Describe any known physical, psychological, social, or financial research-related risks, inconveniences, or side effects (expected and potential) and indicate what measures will be taken to minimize them."/>
                  </w:textInput>
                </w:ffData>
              </w:fldChar>
            </w:r>
            <w:r w:rsidR="00CA7BE3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AD2E15">
              <w:rPr>
                <w:rFonts w:ascii="Verdana" w:hAnsi="Verdana"/>
                <w:sz w:val="28"/>
                <w:szCs w:val="28"/>
              </w:rPr>
            </w:r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AD2E15">
              <w:rPr>
                <w:rFonts w:ascii="Verdana" w:hAnsi="Verdana"/>
                <w:noProof/>
                <w:sz w:val="28"/>
                <w:szCs w:val="28"/>
              </w:rPr>
              <w:t>[Describe any known physical, psychological, social, or financial research-related risks, inconveniences, or side effects (expected and potential) and indicate what measures will be taken to minimize them.</w:t>
            </w:r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6"/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the potential for medical injury exists, identify treatment procedures or the absence thereof.]"/>
                  </w:textInput>
                </w:ffData>
              </w:fldChar>
            </w:r>
            <w:r w:rsidR="00CA7BE3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CA7BE3" w:rsidRPr="00AD2E15">
              <w:rPr>
                <w:rFonts w:ascii="Verdana" w:hAnsi="Verdana"/>
                <w:sz w:val="28"/>
                <w:szCs w:val="28"/>
              </w:rPr>
            </w:r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CA7BE3" w:rsidRPr="00AD2E15">
              <w:rPr>
                <w:rFonts w:ascii="Verdana" w:hAnsi="Verdana"/>
                <w:noProof/>
                <w:sz w:val="28"/>
                <w:szCs w:val="28"/>
              </w:rPr>
              <w:t>If the potential for medical injury exists, identify treatment procedures or the absence thereof.]</w:t>
            </w:r>
            <w:r w:rsidR="00CA7BE3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:rsidR="00003FA8" w:rsidRPr="00AD2E15" w:rsidRDefault="00003FA8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5.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>Confidentiality: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ab/>
            </w:r>
            <w:bookmarkStart w:id="7" w:name="Text6"/>
            <w:r w:rsidR="00B0624D" w:rsidRPr="00AD2E15">
              <w:rPr>
                <w:rFonts w:ascii="Verdana" w:hAnsi="Verdana"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Describe confidentiality procedures.  Detail the extent, if any, to which confidentiality of records identifying the participant will be protected.] "/>
                  </w:textInput>
                </w:ffData>
              </w:fldChar>
            </w:r>
            <w:r w:rsidR="00B0624D" w:rsidRPr="00AD2E15">
              <w:rPr>
                <w:rFonts w:ascii="Verdana" w:hAnsi="Verdana"/>
                <w:bCs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bCs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bCs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bCs/>
                <w:noProof/>
                <w:sz w:val="28"/>
                <w:szCs w:val="28"/>
              </w:rPr>
              <w:t xml:space="preserve">[Describe confidentiality procedures. Detail the extent, if any, to which confidentiality of records identifying the participant will be protected.] </w:t>
            </w:r>
            <w:r w:rsidR="00B0624D" w:rsidRPr="00AD2E15">
              <w:rPr>
                <w:rFonts w:ascii="Verdana" w:hAnsi="Verdana"/>
                <w:bCs/>
                <w:sz w:val="28"/>
                <w:szCs w:val="28"/>
              </w:rPr>
              <w:fldChar w:fldCharType="end"/>
            </w:r>
            <w:bookmarkEnd w:id="7"/>
            <w:r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5663E0" w:rsidRPr="00AD2E15" w:rsidRDefault="005663E0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6.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 xml:space="preserve">Alternative Procedures: </w:t>
            </w:r>
          </w:p>
          <w:p w:rsidR="00003FA8" w:rsidRPr="00AD2E15" w:rsidRDefault="00003FA8" w:rsidP="00003FA8">
            <w:pPr>
              <w:pStyle w:val="Default"/>
              <w:ind w:left="360" w:hanging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ab/>
            </w:r>
            <w:bookmarkStart w:id="8" w:name="Text7"/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Describe alternatives to participation that will be presented to participation in the study (generally another accepted course of therapy or diagnostic procedure etc.).]"/>
                  </w:textInput>
                </w:ffData>
              </w:fldChar>
            </w:r>
            <w:r w:rsidR="00B0624D"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B0624D" w:rsidRPr="00AD2E15">
              <w:rPr>
                <w:rFonts w:ascii="Verdana" w:hAnsi="Verdana"/>
                <w:sz w:val="28"/>
                <w:szCs w:val="28"/>
              </w:rPr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>[Describe alternatives to participation that wi</w:t>
            </w:r>
            <w:r w:rsidR="00373D10" w:rsidRPr="00AD2E15">
              <w:rPr>
                <w:rFonts w:ascii="Verdana" w:hAnsi="Verdana"/>
                <w:noProof/>
                <w:sz w:val="28"/>
                <w:szCs w:val="28"/>
              </w:rPr>
              <w:t>ll be presented to participants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 xml:space="preserve"> in the study (generally another accepted course of therapy or diagnostic procedure</w:t>
            </w:r>
            <w:r w:rsidR="001C60A4" w:rsidRPr="00AD2E15">
              <w:rPr>
                <w:rFonts w:ascii="Verdana" w:hAnsi="Verdana"/>
                <w:noProof/>
                <w:sz w:val="28"/>
                <w:szCs w:val="28"/>
              </w:rPr>
              <w:t>,</w:t>
            </w:r>
            <w:r w:rsidR="00DD27D0" w:rsidRPr="00AD2E15">
              <w:rPr>
                <w:rFonts w:ascii="Verdana" w:hAnsi="Verdana"/>
                <w:noProof/>
                <w:sz w:val="28"/>
                <w:szCs w:val="28"/>
              </w:rPr>
              <w:t xml:space="preserve"> </w:t>
            </w:r>
            <w:r w:rsidR="00B0624D" w:rsidRPr="00AD2E15">
              <w:rPr>
                <w:rFonts w:ascii="Verdana" w:hAnsi="Verdana"/>
                <w:noProof/>
                <w:sz w:val="28"/>
                <w:szCs w:val="28"/>
              </w:rPr>
              <w:t>etc.).]</w:t>
            </w:r>
            <w:r w:rsidR="00B0624D"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8"/>
            <w:r w:rsidRPr="00AD2E15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EF3AE2" w:rsidRPr="00AD2E15" w:rsidRDefault="00EF3AE2" w:rsidP="00003FA8">
            <w:pPr>
              <w:pStyle w:val="Default"/>
              <w:rPr>
                <w:rFonts w:ascii="Verdana" w:hAnsi="Verdana"/>
                <w:sz w:val="28"/>
                <w:szCs w:val="28"/>
              </w:rPr>
            </w:pPr>
          </w:p>
          <w:p w:rsidR="00003FA8" w:rsidRPr="00AD2E15" w:rsidRDefault="00003FA8" w:rsidP="001C705F">
            <w:pPr>
              <w:pStyle w:val="Default"/>
              <w:ind w:left="360" w:hanging="36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 xml:space="preserve">7. </w:t>
            </w:r>
            <w:r w:rsidRPr="00AD2E15">
              <w:rPr>
                <w:rFonts w:ascii="Verdana" w:hAnsi="Verdana"/>
                <w:b/>
                <w:bCs/>
                <w:sz w:val="28"/>
                <w:szCs w:val="28"/>
              </w:rPr>
              <w:t>Participant’s Assurance:</w:t>
            </w:r>
            <w:r w:rsidR="00C32EFF" w:rsidRPr="00AD2E15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</w:p>
          <w:p w:rsidR="00C32EFF" w:rsidRPr="00AD2E15" w:rsidRDefault="00FD7EAC" w:rsidP="00FD7EAC">
            <w:pPr>
              <w:pStyle w:val="BodyText"/>
              <w:ind w:left="360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ha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ie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2E15">
              <w:rPr>
                <w:rFonts w:ascii="Verdana" w:hAnsi="Verdana" w:cs="Arial"/>
                <w:spacing w:val="-11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USM’s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ut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ev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Boa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ol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g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hu</w:t>
            </w:r>
            <w:r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ub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ll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ede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g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2E15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q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ou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ght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ha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tu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B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oa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U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Sou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rn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ss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ss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11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8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C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ll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 xml:space="preserve">e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#51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25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H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att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bu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g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Pr="00AD2E15">
              <w:rPr>
                <w:rFonts w:ascii="Verdana" w:hAnsi="Verdana" w:cs="Arial"/>
                <w:spacing w:val="-11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3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9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406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-0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001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601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-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266</w:t>
            </w:r>
            <w:r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-5997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</w:p>
          <w:p w:rsidR="00C32EFF" w:rsidRPr="00AD2E15" w:rsidRDefault="00C32EFF" w:rsidP="00FD7EAC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</w:p>
          <w:p w:rsidR="00687D9C" w:rsidRPr="00AD2E15" w:rsidRDefault="000C173A" w:rsidP="00687D9C">
            <w:pPr>
              <w:pStyle w:val="Default"/>
              <w:ind w:left="360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t>Any questions about this</w:t>
            </w:r>
            <w:r w:rsidR="00C32EFF" w:rsidRPr="00AD2E15">
              <w:rPr>
                <w:rFonts w:ascii="Verdana" w:hAnsi="Verdana"/>
                <w:sz w:val="28"/>
                <w:szCs w:val="28"/>
              </w:rPr>
              <w:t xml:space="preserve"> research </w:t>
            </w:r>
            <w:r w:rsidRPr="00AD2E15">
              <w:rPr>
                <w:rFonts w:ascii="Verdana" w:hAnsi="Verdana"/>
                <w:sz w:val="28"/>
                <w:szCs w:val="28"/>
              </w:rPr>
              <w:t xml:space="preserve">project </w:t>
            </w:r>
            <w:r w:rsidR="00C32EFF" w:rsidRPr="00AD2E15">
              <w:rPr>
                <w:rFonts w:ascii="Verdana" w:hAnsi="Verdana"/>
                <w:sz w:val="28"/>
                <w:szCs w:val="28"/>
              </w:rPr>
              <w:t xml:space="preserve">should be directed to </w:t>
            </w:r>
            <w:r w:rsidR="003B74DE" w:rsidRPr="00AD2E15">
              <w:rPr>
                <w:rFonts w:ascii="Verdana" w:hAnsi="Verdana"/>
                <w:sz w:val="28"/>
                <w:szCs w:val="28"/>
              </w:rPr>
              <w:t>the Principal</w:t>
            </w:r>
            <w:r w:rsidR="008C6B26" w:rsidRPr="00AD2E15">
              <w:rPr>
                <w:rFonts w:ascii="Verdana" w:hAnsi="Verdana"/>
                <w:sz w:val="28"/>
                <w:szCs w:val="28"/>
              </w:rPr>
              <w:t xml:space="preserve"> Investigator using the contact information provided above.</w:t>
            </w:r>
          </w:p>
        </w:tc>
      </w:tr>
      <w:tr w:rsidR="008C6B26" w:rsidRPr="00AD2E15" w:rsidTr="001C705F">
        <w:trPr>
          <w:trHeight w:val="288"/>
        </w:trPr>
        <w:tc>
          <w:tcPr>
            <w:tcW w:w="10064" w:type="dxa"/>
            <w:gridSpan w:val="4"/>
            <w:shd w:val="clear" w:color="auto" w:fill="BFBFBF"/>
            <w:vAlign w:val="center"/>
          </w:tcPr>
          <w:p w:rsidR="008C6B26" w:rsidRPr="00AD2E15" w:rsidRDefault="008C6B26" w:rsidP="009E5697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lastRenderedPageBreak/>
              <w:t>CONSENT TO PARTICIPATE IN RESEARCH</w:t>
            </w:r>
          </w:p>
        </w:tc>
      </w:tr>
      <w:tr w:rsidR="008C6B26" w:rsidRPr="00AD2E15" w:rsidTr="001C705F">
        <w:trPr>
          <w:trHeight w:val="681"/>
        </w:trPr>
        <w:tc>
          <w:tcPr>
            <w:tcW w:w="10064" w:type="dxa"/>
            <w:gridSpan w:val="4"/>
            <w:shd w:val="clear" w:color="auto" w:fill="auto"/>
          </w:tcPr>
          <w:p w:rsidR="009B2E40" w:rsidRPr="00AD2E15" w:rsidRDefault="008C6B26" w:rsidP="009E5697">
            <w:pPr>
              <w:pStyle w:val="BodyText"/>
              <w:tabs>
                <w:tab w:val="left" w:pos="5015"/>
              </w:tabs>
              <w:ind w:left="0"/>
              <w:rPr>
                <w:rFonts w:ascii="Verdana" w:eastAsia="Times New Roman" w:hAnsi="Verdana"/>
                <w:sz w:val="28"/>
                <w:szCs w:val="28"/>
                <w:u w:val="none"/>
              </w:rPr>
            </w:pPr>
            <w:r w:rsidRPr="00AD2E15">
              <w:rPr>
                <w:rFonts w:ascii="Verdana" w:eastAsia="Times New Roman" w:hAnsi="Verdana"/>
                <w:sz w:val="28"/>
                <w:szCs w:val="28"/>
                <w:u w:val="none"/>
              </w:rPr>
              <w:t xml:space="preserve">  </w:t>
            </w:r>
          </w:p>
          <w:p w:rsidR="008C6B26" w:rsidRPr="00AD2E15" w:rsidRDefault="008C6B26" w:rsidP="009E5697">
            <w:pPr>
              <w:pStyle w:val="BodyText"/>
              <w:tabs>
                <w:tab w:val="left" w:pos="5015"/>
              </w:tabs>
              <w:ind w:left="0"/>
              <w:rPr>
                <w:rFonts w:ascii="Verdana" w:eastAsia="Times New Roman" w:hAnsi="Verdana"/>
                <w:sz w:val="28"/>
                <w:szCs w:val="28"/>
                <w:u w:val="none"/>
              </w:rPr>
            </w:pPr>
            <w:r w:rsidRPr="00AD2E15">
              <w:rPr>
                <w:rFonts w:ascii="Verdana" w:hAnsi="Verdana"/>
                <w:b/>
                <w:spacing w:val="-1"/>
                <w:sz w:val="28"/>
                <w:szCs w:val="28"/>
                <w:u w:val="none"/>
              </w:rPr>
              <w:t>Pa</w:t>
            </w:r>
            <w:r w:rsidRPr="00AD2E15">
              <w:rPr>
                <w:rFonts w:ascii="Verdana" w:hAnsi="Verdana"/>
                <w:b/>
                <w:sz w:val="28"/>
                <w:szCs w:val="28"/>
                <w:u w:val="none"/>
              </w:rPr>
              <w:t>r</w:t>
            </w:r>
            <w:r w:rsidRPr="00AD2E15">
              <w:rPr>
                <w:rFonts w:ascii="Verdana" w:hAnsi="Verdana"/>
                <w:b/>
                <w:spacing w:val="-1"/>
                <w:sz w:val="28"/>
                <w:szCs w:val="28"/>
                <w:u w:val="none"/>
              </w:rPr>
              <w:t>t</w:t>
            </w:r>
            <w:r w:rsidRPr="00AD2E15">
              <w:rPr>
                <w:rFonts w:ascii="Verdana" w:hAnsi="Verdana"/>
                <w:b/>
                <w:spacing w:val="-2"/>
                <w:sz w:val="28"/>
                <w:szCs w:val="28"/>
                <w:u w:val="none"/>
              </w:rPr>
              <w:t>i</w:t>
            </w:r>
            <w:r w:rsidRPr="00AD2E15">
              <w:rPr>
                <w:rFonts w:ascii="Verdana" w:hAnsi="Verdana"/>
                <w:b/>
                <w:spacing w:val="1"/>
                <w:sz w:val="28"/>
                <w:szCs w:val="28"/>
                <w:u w:val="none"/>
              </w:rPr>
              <w:t>ci</w:t>
            </w:r>
            <w:r w:rsidRPr="00AD2E15">
              <w:rPr>
                <w:rFonts w:ascii="Verdana" w:hAnsi="Verdana"/>
                <w:b/>
                <w:spacing w:val="-1"/>
                <w:sz w:val="28"/>
                <w:szCs w:val="28"/>
                <w:u w:val="none"/>
              </w:rPr>
              <w:t>pan</w:t>
            </w:r>
            <w:r w:rsidRPr="00AD2E15">
              <w:rPr>
                <w:rFonts w:ascii="Verdana" w:hAnsi="Verdana"/>
                <w:b/>
                <w:sz w:val="28"/>
                <w:szCs w:val="28"/>
                <w:u w:val="none"/>
              </w:rPr>
              <w:t>t’s</w:t>
            </w:r>
            <w:r w:rsidRPr="00AD2E15">
              <w:rPr>
                <w:rFonts w:ascii="Verdana" w:hAnsi="Verdana"/>
                <w:b/>
                <w:spacing w:val="-16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/>
                <w:b/>
                <w:spacing w:val="2"/>
                <w:sz w:val="28"/>
                <w:szCs w:val="28"/>
                <w:u w:val="none"/>
              </w:rPr>
              <w:t>N</w:t>
            </w:r>
            <w:r w:rsidRPr="00AD2E15">
              <w:rPr>
                <w:rFonts w:ascii="Verdana" w:hAnsi="Verdana"/>
                <w:b/>
                <w:spacing w:val="-1"/>
                <w:sz w:val="28"/>
                <w:szCs w:val="28"/>
                <w:u w:val="none"/>
              </w:rPr>
              <w:t>a</w:t>
            </w:r>
            <w:r w:rsidRPr="00AD2E15">
              <w:rPr>
                <w:rFonts w:ascii="Verdana" w:hAnsi="Verdana"/>
                <w:b/>
                <w:spacing w:val="4"/>
                <w:sz w:val="28"/>
                <w:szCs w:val="28"/>
                <w:u w:val="none"/>
              </w:rPr>
              <w:t>m</w:t>
            </w:r>
            <w:r w:rsidRPr="00AD2E15">
              <w:rPr>
                <w:rFonts w:ascii="Verdana" w:hAnsi="Verdana"/>
                <w:b/>
                <w:sz w:val="28"/>
                <w:szCs w:val="28"/>
                <w:u w:val="none"/>
              </w:rPr>
              <w:t>e</w:t>
            </w:r>
            <w:r w:rsidRPr="00AD2E15">
              <w:rPr>
                <w:rFonts w:ascii="Verdana" w:hAnsi="Verdana"/>
                <w:sz w:val="28"/>
                <w:szCs w:val="28"/>
                <w:u w:val="none"/>
              </w:rPr>
              <w:t>:</w:t>
            </w:r>
            <w:r w:rsidRPr="00AD2E15">
              <w:rPr>
                <w:rFonts w:ascii="Verdana" w:hAnsi="Verdana"/>
                <w:spacing w:val="-1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end"/>
            </w:r>
            <w:bookmarkEnd w:id="9"/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="001C52DD"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 xml:space="preserve">                          </w:t>
            </w:r>
            <w:r w:rsidRPr="00AD2E15">
              <w:rPr>
                <w:rFonts w:ascii="Verdana" w:hAnsi="Verdana"/>
                <w:b/>
                <w:noProof/>
                <w:w w:val="99"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b/>
                <w:w w:val="99"/>
                <w:sz w:val="28"/>
                <w:szCs w:val="28"/>
              </w:rPr>
              <w:fldChar w:fldCharType="end"/>
            </w:r>
            <w:bookmarkEnd w:id="10"/>
          </w:p>
          <w:p w:rsidR="008C6B26" w:rsidRPr="00AD2E15" w:rsidRDefault="008C6B26" w:rsidP="009E5697">
            <w:pPr>
              <w:spacing w:before="1" w:line="130" w:lineRule="exact"/>
              <w:rPr>
                <w:rFonts w:ascii="Verdana" w:hAnsi="Verdana"/>
                <w:sz w:val="28"/>
                <w:szCs w:val="28"/>
              </w:rPr>
            </w:pPr>
          </w:p>
          <w:p w:rsidR="008C6B26" w:rsidRPr="00AD2E15" w:rsidRDefault="008C7A5E" w:rsidP="000C173A">
            <w:pPr>
              <w:pStyle w:val="BodyText"/>
              <w:spacing w:before="74"/>
              <w:rPr>
                <w:rFonts w:ascii="Verdana" w:hAnsi="Verdana" w:cs="Arial"/>
                <w:sz w:val="28"/>
                <w:szCs w:val="28"/>
                <w:u w:val="none"/>
              </w:rPr>
            </w:pP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I hereby 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pa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is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h</w:t>
            </w:r>
            <w:r w:rsidR="008C6B26" w:rsidRPr="00AD2E15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t.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research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edu</w:t>
            </w:r>
            <w:r w:rsidR="008C6B26"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and</w:t>
            </w:r>
            <w:r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 xml:space="preserve"> their purpose </w:t>
            </w:r>
            <w:r w:rsidR="008C6B26"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re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ex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D377AC" w:rsidRPr="00AD2E15">
              <w:rPr>
                <w:rFonts w:ascii="Verdana" w:hAnsi="Verdana" w:cs="Arial"/>
                <w:sz w:val="28"/>
                <w:szCs w:val="28"/>
                <w:u w:val="none"/>
              </w:rPr>
              <w:t xml:space="preserve"> to me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>, and I had the opportunit</w:t>
            </w:r>
            <w:r w:rsidR="005A2D9E" w:rsidRPr="00AD2E15">
              <w:rPr>
                <w:rFonts w:ascii="Verdana" w:hAnsi="Verdana" w:cs="Arial"/>
                <w:sz w:val="28"/>
                <w:szCs w:val="28"/>
                <w:u w:val="none"/>
              </w:rPr>
              <w:t>y to ask questions about both the procedures and their purpose</w:t>
            </w:r>
            <w:r w:rsidRPr="00AD2E15">
              <w:rPr>
                <w:rFonts w:ascii="Verdana" w:hAnsi="Verdana" w:cs="Arial"/>
                <w:sz w:val="28"/>
                <w:szCs w:val="28"/>
                <w:u w:val="none"/>
              </w:rPr>
              <w:t xml:space="preserve">.  I received </w:t>
            </w:r>
            <w:r w:rsidR="005A2D9E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at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abo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>expect</w:t>
            </w:r>
            <w:r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ed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k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v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or</w:t>
            </w:r>
            <w:r w:rsidR="008C6B26" w:rsidRPr="00AD2E15">
              <w:rPr>
                <w:rFonts w:ascii="Verdana" w:hAnsi="Verdana" w:cs="Arial"/>
                <w:spacing w:val="-1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651D7A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, and </w:t>
            </w:r>
            <w:r w:rsidR="005A2D9E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I </w:t>
            </w:r>
            <w:r w:rsidR="00651D7A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t xml:space="preserve">had the opportunity to ask </w:t>
            </w:r>
            <w:r w:rsidR="00651D7A" w:rsidRPr="00AD2E15">
              <w:rPr>
                <w:rFonts w:ascii="Verdana" w:hAnsi="Verdana" w:cs="Arial"/>
                <w:spacing w:val="-8"/>
                <w:sz w:val="28"/>
                <w:szCs w:val="28"/>
                <w:u w:val="none"/>
              </w:rPr>
              <w:lastRenderedPageBreak/>
              <w:t>questions about them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.</w:t>
            </w:r>
            <w:r w:rsidR="00651D7A" w:rsidRPr="00AD2E15">
              <w:rPr>
                <w:rFonts w:ascii="Verdana" w:hAnsi="Verdana" w:cs="Arial"/>
                <w:sz w:val="28"/>
                <w:szCs w:val="28"/>
                <w:u w:val="none"/>
              </w:rPr>
              <w:t xml:space="preserve"> </w:t>
            </w:r>
            <w:r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I understand </w:t>
            </w:r>
            <w:r w:rsidR="00651D7A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my participation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h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ete</w:t>
            </w:r>
            <w:r w:rsidR="008C6B26"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u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3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that I 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pacing w:val="-9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thd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w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from the project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4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n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pacing w:val="-10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m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3"/>
                <w:sz w:val="28"/>
                <w:szCs w:val="28"/>
                <w:u w:val="none"/>
              </w:rPr>
              <w:t>w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ho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u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pen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a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4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>y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ju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c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,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l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w w:val="99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bene</w:t>
            </w:r>
            <w:r w:rsidR="008C6B26" w:rsidRPr="00AD2E15">
              <w:rPr>
                <w:rFonts w:ascii="Verdana" w:hAnsi="Verdana" w:cs="Arial"/>
                <w:spacing w:val="2"/>
                <w:sz w:val="28"/>
                <w:szCs w:val="28"/>
                <w:u w:val="none"/>
              </w:rPr>
              <w:t>f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t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s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.</w:t>
            </w:r>
            <w:r w:rsidR="008C6B26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 I understand the extent to which my personal information will be kept confidential.  As the research proceeds, I understand that any new information that emerges and </w:t>
            </w:r>
            <w:r w:rsidR="005A2D9E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that </w:t>
            </w:r>
            <w:r w:rsidR="00651D7A" w:rsidRPr="00AD2E15">
              <w:rPr>
                <w:rFonts w:ascii="Verdana" w:hAnsi="Verdana" w:cs="Arial"/>
                <w:spacing w:val="-6"/>
                <w:sz w:val="28"/>
                <w:szCs w:val="28"/>
                <w:u w:val="none"/>
              </w:rPr>
              <w:t xml:space="preserve">might be relevant to my willingness to continue my participation will be 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p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r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o</w:t>
            </w:r>
            <w:r w:rsidR="008C6B26" w:rsidRPr="00AD2E15">
              <w:rPr>
                <w:rFonts w:ascii="Verdana" w:hAnsi="Verdana" w:cs="Arial"/>
                <w:spacing w:val="-2"/>
                <w:sz w:val="28"/>
                <w:szCs w:val="28"/>
                <w:u w:val="none"/>
              </w:rPr>
              <w:t>v</w:t>
            </w:r>
            <w:r w:rsidR="008C6B26" w:rsidRPr="00AD2E15">
              <w:rPr>
                <w:rFonts w:ascii="Verdana" w:hAnsi="Verdana" w:cs="Arial"/>
                <w:spacing w:val="1"/>
                <w:sz w:val="28"/>
                <w:szCs w:val="28"/>
                <w:u w:val="none"/>
              </w:rPr>
              <w:t>i</w:t>
            </w:r>
            <w:r w:rsidR="008C6B26" w:rsidRPr="00AD2E15">
              <w:rPr>
                <w:rFonts w:ascii="Verdana" w:hAnsi="Verdana" w:cs="Arial"/>
                <w:spacing w:val="-1"/>
                <w:sz w:val="28"/>
                <w:szCs w:val="28"/>
                <w:u w:val="none"/>
              </w:rPr>
              <w:t>de</w:t>
            </w:r>
            <w:r w:rsidR="008C6B26" w:rsidRPr="00AD2E15">
              <w:rPr>
                <w:rFonts w:ascii="Verdana" w:hAnsi="Verdana" w:cs="Arial"/>
                <w:sz w:val="28"/>
                <w:szCs w:val="28"/>
                <w:u w:val="none"/>
              </w:rPr>
              <w:t>d</w:t>
            </w:r>
            <w:r w:rsidR="008C6B26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 </w:t>
            </w:r>
            <w:r w:rsidR="00651D7A" w:rsidRPr="00AD2E15">
              <w:rPr>
                <w:rFonts w:ascii="Verdana" w:hAnsi="Verdana" w:cs="Arial"/>
                <w:spacing w:val="-5"/>
                <w:sz w:val="28"/>
                <w:szCs w:val="28"/>
                <w:u w:val="none"/>
              </w:rPr>
              <w:t xml:space="preserve">to me. </w:t>
            </w:r>
          </w:p>
          <w:p w:rsidR="008C6B26" w:rsidRPr="00AD2E15" w:rsidRDefault="008C6B26" w:rsidP="009E5697">
            <w:pPr>
              <w:spacing w:before="9" w:line="190" w:lineRule="exact"/>
              <w:rPr>
                <w:rFonts w:ascii="Verdana" w:hAnsi="Verdana" w:cs="Arial"/>
                <w:sz w:val="28"/>
                <w:szCs w:val="28"/>
              </w:rPr>
            </w:pPr>
          </w:p>
          <w:p w:rsidR="008C6B26" w:rsidRPr="00AD2E15" w:rsidRDefault="00DF2800" w:rsidP="009E5697">
            <w:pPr>
              <w:pStyle w:val="BodyText"/>
              <w:spacing w:line="241" w:lineRule="auto"/>
              <w:ind w:right="93"/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pPr>
            <w:r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(</w:t>
            </w:r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Include the following information only if applicable.  Otherwise delete this entire paragraph before submitting for IRB approval:"/>
                  </w:textInput>
                </w:ffData>
              </w:fldChar>
            </w:r>
            <w:bookmarkStart w:id="11" w:name="Text76"/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instrText xml:space="preserve"> FORMTEXT </w:instrText>
            </w:r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</w:r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separate"/>
            </w:r>
            <w:r w:rsidR="00D377AC" w:rsidRPr="00AD2E15">
              <w:rPr>
                <w:rFonts w:ascii="Verdana" w:hAnsi="Verdana" w:cs="Arial"/>
                <w:b/>
                <w:i/>
                <w:noProof/>
                <w:spacing w:val="3"/>
                <w:sz w:val="28"/>
                <w:szCs w:val="28"/>
                <w:u w:val="none"/>
              </w:rPr>
              <w:t>Include the following information only if applicable.  Otherwise delete this entire paragraph before submitting for IRB approval:</w:t>
            </w:r>
            <w:r w:rsidR="00D377AC"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fldChar w:fldCharType="end"/>
            </w:r>
            <w:bookmarkEnd w:id="11"/>
            <w:r w:rsidRPr="00AD2E15">
              <w:rPr>
                <w:rFonts w:ascii="Verdana" w:hAnsi="Verdana" w:cs="Arial"/>
                <w:b/>
                <w:i/>
                <w:spacing w:val="3"/>
                <w:sz w:val="28"/>
                <w:szCs w:val="28"/>
                <w:u w:val="none"/>
              </w:rPr>
              <w:t>)</w:t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The University of Southern Mississippi has no mechanism to provide compensation for participants who may incur injuries as a result of participation in research projects."/>
                  </w:textInput>
                </w:ffData>
              </w:fldChar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separate"/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The University of Southern Mississippi has no mechanism to provide compensation for participants who may incur injuries as a result of participation in research projects.</w:t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fldChar w:fldCharType="end"/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 However, efforts will be made to make available the facilities and professional skills at the University. "/>
                  </w:textInput>
                </w:ffData>
              </w:fldChar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="008C6B26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However, efforts will be made to make available the facilities and professional skills at the University. </w:t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icipants may incur charges as a result of treatment related to research injuries. Information regarding treatment or the absence of treatment has been given. "/>
                  </w:textInput>
                </w:ffData>
              </w:fldChar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instrText xml:space="preserve"> FORMTEXT </w:instrText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separate"/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>Participants may incur charges as a result of treatment related to research injuries. Information regarding treatment or the absence of treatment has been given</w:t>
            </w:r>
            <w:r w:rsidR="008B468E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 above</w:t>
            </w:r>
            <w:r w:rsidR="00CE4BF9" w:rsidRPr="00AD2E15">
              <w:rPr>
                <w:rFonts w:ascii="Verdana" w:hAnsi="Verdana" w:cs="Arial"/>
                <w:noProof/>
                <w:spacing w:val="-7"/>
                <w:sz w:val="28"/>
                <w:szCs w:val="28"/>
                <w:u w:val="none"/>
              </w:rPr>
              <w:t xml:space="preserve">. </w:t>
            </w:r>
            <w:r w:rsidR="00CE4BF9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fldChar w:fldCharType="end"/>
            </w:r>
            <w:r w:rsidR="008C6B26" w:rsidRPr="00AD2E15">
              <w:rPr>
                <w:rFonts w:ascii="Verdana" w:hAnsi="Verdana" w:cs="Arial"/>
                <w:spacing w:val="-7"/>
                <w:sz w:val="28"/>
                <w:szCs w:val="28"/>
                <w:u w:val="none"/>
              </w:rPr>
              <w:t xml:space="preserve"> </w:t>
            </w:r>
          </w:p>
          <w:p w:rsidR="008C6B26" w:rsidRPr="00AD2E15" w:rsidRDefault="008C6B26" w:rsidP="009E5697">
            <w:pPr>
              <w:spacing w:before="9" w:line="120" w:lineRule="exact"/>
              <w:rPr>
                <w:rFonts w:ascii="Verdana" w:hAnsi="Verdana"/>
                <w:sz w:val="28"/>
                <w:szCs w:val="28"/>
              </w:rPr>
            </w:pPr>
          </w:p>
          <w:p w:rsidR="008C6B26" w:rsidRPr="00AD2E15" w:rsidRDefault="008C6B26" w:rsidP="009E5697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AD2E15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E15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AD2E15">
              <w:rPr>
                <w:rFonts w:ascii="Verdana" w:hAnsi="Verdana"/>
                <w:sz w:val="28"/>
                <w:szCs w:val="28"/>
              </w:rPr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AD2E15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:rsidR="008C6B26" w:rsidRPr="00AD2E15" w:rsidRDefault="00C02E9E" w:rsidP="00373D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 xml:space="preserve">______________________________                          </w:t>
            </w: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                            </w:t>
            </w:r>
            <w:r w:rsidR="000C173A" w:rsidRPr="00AD2E15">
              <w:rPr>
                <w:rFonts w:ascii="Verdana" w:hAnsi="Verdana"/>
                <w:b/>
                <w:sz w:val="28"/>
                <w:szCs w:val="28"/>
              </w:rPr>
              <w:t>________________________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>____</w:t>
            </w:r>
          </w:p>
          <w:p w:rsidR="001C60A4" w:rsidRPr="00AD2E15" w:rsidRDefault="00C02E9E" w:rsidP="00373D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>Research Participant                                                                                 Person Explaining the Study</w:t>
            </w:r>
          </w:p>
          <w:p w:rsidR="001C60A4" w:rsidRPr="00AD2E15" w:rsidRDefault="001C60A4" w:rsidP="00373D10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1C60A4" w:rsidRPr="00AD2E15" w:rsidRDefault="00C02E9E" w:rsidP="00373D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="000C173A" w:rsidRPr="00AD2E15">
              <w:rPr>
                <w:rFonts w:ascii="Verdana" w:hAnsi="Verdana"/>
                <w:b/>
                <w:sz w:val="28"/>
                <w:szCs w:val="28"/>
              </w:rPr>
              <w:t>_____________________________</w:t>
            </w: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                   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0C173A" w:rsidRPr="00AD2E15">
              <w:rPr>
                <w:rFonts w:ascii="Verdana" w:hAnsi="Verdana"/>
                <w:b/>
                <w:sz w:val="28"/>
                <w:szCs w:val="28"/>
              </w:rPr>
              <w:t xml:space="preserve">                               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>_____________________________</w:t>
            </w:r>
          </w:p>
          <w:p w:rsidR="001C60A4" w:rsidRPr="00AD2E15" w:rsidRDefault="00C02E9E" w:rsidP="00373D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D2E15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="001C60A4" w:rsidRPr="00AD2E15">
              <w:rPr>
                <w:rFonts w:ascii="Verdana" w:hAnsi="Verdana"/>
                <w:b/>
                <w:sz w:val="28"/>
                <w:szCs w:val="28"/>
              </w:rPr>
              <w:t>Date                                                                                                             Date</w:t>
            </w:r>
          </w:p>
          <w:p w:rsidR="001C60A4" w:rsidRPr="00AD2E15" w:rsidRDefault="001C60A4" w:rsidP="00373D10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5F6E87" w:rsidRPr="00AD2E15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AD2E15" w:rsidSect="00AD089F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BD197A"/>
    <w:multiLevelType w:val="hybridMultilevel"/>
    <w:tmpl w:val="CC54536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5x6JU2wnnnrHypjoYHwI2L80f4fs0ON1tX3Sy1G5THR+ZqMHFGpvwE+ZheXp1gYm6mZCvFr4qankMTZOCwOLDg==" w:salt="Js4E5HJSUtpAJMWMiNqieA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0EA8"/>
    <w:rsid w:val="00003FA8"/>
    <w:rsid w:val="000071F7"/>
    <w:rsid w:val="00012FDC"/>
    <w:rsid w:val="00016AB4"/>
    <w:rsid w:val="000218E0"/>
    <w:rsid w:val="0002798A"/>
    <w:rsid w:val="000406CB"/>
    <w:rsid w:val="00045C71"/>
    <w:rsid w:val="000515BE"/>
    <w:rsid w:val="000540CB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4624"/>
    <w:rsid w:val="000B328E"/>
    <w:rsid w:val="000B78C0"/>
    <w:rsid w:val="000C0507"/>
    <w:rsid w:val="000C1163"/>
    <w:rsid w:val="000C173A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14A7F"/>
    <w:rsid w:val="00120C95"/>
    <w:rsid w:val="001225F8"/>
    <w:rsid w:val="00122BE2"/>
    <w:rsid w:val="001235B6"/>
    <w:rsid w:val="00127669"/>
    <w:rsid w:val="0013148F"/>
    <w:rsid w:val="00143DBB"/>
    <w:rsid w:val="0014663E"/>
    <w:rsid w:val="001526CB"/>
    <w:rsid w:val="0015672A"/>
    <w:rsid w:val="00162467"/>
    <w:rsid w:val="00165E15"/>
    <w:rsid w:val="001713E8"/>
    <w:rsid w:val="00180664"/>
    <w:rsid w:val="001814E0"/>
    <w:rsid w:val="00197100"/>
    <w:rsid w:val="001B308B"/>
    <w:rsid w:val="001B4515"/>
    <w:rsid w:val="001C52DD"/>
    <w:rsid w:val="001C60A4"/>
    <w:rsid w:val="001C705F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A3157"/>
    <w:rsid w:val="002B27FD"/>
    <w:rsid w:val="002B2A62"/>
    <w:rsid w:val="002B2CE0"/>
    <w:rsid w:val="002B4D1D"/>
    <w:rsid w:val="002C10B1"/>
    <w:rsid w:val="002C26AC"/>
    <w:rsid w:val="002D0D1C"/>
    <w:rsid w:val="002D222A"/>
    <w:rsid w:val="002F1666"/>
    <w:rsid w:val="002F28DA"/>
    <w:rsid w:val="00301E7D"/>
    <w:rsid w:val="003041C3"/>
    <w:rsid w:val="003076FD"/>
    <w:rsid w:val="0031231F"/>
    <w:rsid w:val="00317005"/>
    <w:rsid w:val="00317B89"/>
    <w:rsid w:val="00330D53"/>
    <w:rsid w:val="00331B28"/>
    <w:rsid w:val="00331E36"/>
    <w:rsid w:val="00335259"/>
    <w:rsid w:val="00342675"/>
    <w:rsid w:val="00342D0D"/>
    <w:rsid w:val="003443EE"/>
    <w:rsid w:val="00355AEF"/>
    <w:rsid w:val="00373D10"/>
    <w:rsid w:val="00373E48"/>
    <w:rsid w:val="003816D7"/>
    <w:rsid w:val="00387B56"/>
    <w:rsid w:val="003929F1"/>
    <w:rsid w:val="0039393E"/>
    <w:rsid w:val="0039397D"/>
    <w:rsid w:val="003A1B63"/>
    <w:rsid w:val="003A41A1"/>
    <w:rsid w:val="003B2326"/>
    <w:rsid w:val="003B4D0D"/>
    <w:rsid w:val="003B74DE"/>
    <w:rsid w:val="003C15B9"/>
    <w:rsid w:val="003D2229"/>
    <w:rsid w:val="003D3CA6"/>
    <w:rsid w:val="003D4E28"/>
    <w:rsid w:val="003E11D5"/>
    <w:rsid w:val="003E15A3"/>
    <w:rsid w:val="003E65AA"/>
    <w:rsid w:val="003F5496"/>
    <w:rsid w:val="0040207F"/>
    <w:rsid w:val="00406460"/>
    <w:rsid w:val="004244FD"/>
    <w:rsid w:val="00427ACC"/>
    <w:rsid w:val="00437390"/>
    <w:rsid w:val="00437ED0"/>
    <w:rsid w:val="00440CD8"/>
    <w:rsid w:val="00441DE2"/>
    <w:rsid w:val="00441F73"/>
    <w:rsid w:val="00443837"/>
    <w:rsid w:val="00450F66"/>
    <w:rsid w:val="00452606"/>
    <w:rsid w:val="00461739"/>
    <w:rsid w:val="00461923"/>
    <w:rsid w:val="00462E99"/>
    <w:rsid w:val="00467865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5D54"/>
    <w:rsid w:val="004D37E2"/>
    <w:rsid w:val="004E21D5"/>
    <w:rsid w:val="004E34C6"/>
    <w:rsid w:val="004F5649"/>
    <w:rsid w:val="004F62AD"/>
    <w:rsid w:val="00501AE8"/>
    <w:rsid w:val="00504B65"/>
    <w:rsid w:val="005114CE"/>
    <w:rsid w:val="00512169"/>
    <w:rsid w:val="0052122B"/>
    <w:rsid w:val="00530120"/>
    <w:rsid w:val="005306C1"/>
    <w:rsid w:val="00532E5B"/>
    <w:rsid w:val="00537EC6"/>
    <w:rsid w:val="00540A5B"/>
    <w:rsid w:val="005557F6"/>
    <w:rsid w:val="00563778"/>
    <w:rsid w:val="00565A66"/>
    <w:rsid w:val="005663E0"/>
    <w:rsid w:val="00575105"/>
    <w:rsid w:val="00575316"/>
    <w:rsid w:val="00576584"/>
    <w:rsid w:val="00583916"/>
    <w:rsid w:val="005920FC"/>
    <w:rsid w:val="005A012B"/>
    <w:rsid w:val="005A2D9E"/>
    <w:rsid w:val="005B3650"/>
    <w:rsid w:val="005B4AE2"/>
    <w:rsid w:val="005C1C43"/>
    <w:rsid w:val="005C729B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3129"/>
    <w:rsid w:val="00615B8C"/>
    <w:rsid w:val="00617C65"/>
    <w:rsid w:val="00640AAD"/>
    <w:rsid w:val="0064468A"/>
    <w:rsid w:val="00651D7A"/>
    <w:rsid w:val="00656EDA"/>
    <w:rsid w:val="006609BA"/>
    <w:rsid w:val="00674E4E"/>
    <w:rsid w:val="006810BD"/>
    <w:rsid w:val="00682AEC"/>
    <w:rsid w:val="00686850"/>
    <w:rsid w:val="00687D9C"/>
    <w:rsid w:val="00695A31"/>
    <w:rsid w:val="0069774D"/>
    <w:rsid w:val="006A2D73"/>
    <w:rsid w:val="006B1573"/>
    <w:rsid w:val="006B7DBA"/>
    <w:rsid w:val="006C2E71"/>
    <w:rsid w:val="006C45B2"/>
    <w:rsid w:val="006D2635"/>
    <w:rsid w:val="006D3B41"/>
    <w:rsid w:val="006D43D7"/>
    <w:rsid w:val="006D5C6F"/>
    <w:rsid w:val="006D779C"/>
    <w:rsid w:val="006E102C"/>
    <w:rsid w:val="006E4F63"/>
    <w:rsid w:val="006E729E"/>
    <w:rsid w:val="006F3173"/>
    <w:rsid w:val="00701577"/>
    <w:rsid w:val="007106B2"/>
    <w:rsid w:val="007216C5"/>
    <w:rsid w:val="00730D3E"/>
    <w:rsid w:val="00733F1E"/>
    <w:rsid w:val="00734EF6"/>
    <w:rsid w:val="0074026A"/>
    <w:rsid w:val="0074418A"/>
    <w:rsid w:val="0074448E"/>
    <w:rsid w:val="00747CC4"/>
    <w:rsid w:val="00750E7D"/>
    <w:rsid w:val="00754FDC"/>
    <w:rsid w:val="00756C53"/>
    <w:rsid w:val="007602AC"/>
    <w:rsid w:val="00774B67"/>
    <w:rsid w:val="00774B98"/>
    <w:rsid w:val="007824C9"/>
    <w:rsid w:val="00793AC6"/>
    <w:rsid w:val="00796D7C"/>
    <w:rsid w:val="007973E8"/>
    <w:rsid w:val="007A04FE"/>
    <w:rsid w:val="007A4610"/>
    <w:rsid w:val="007A6F2A"/>
    <w:rsid w:val="007A71DE"/>
    <w:rsid w:val="007B199B"/>
    <w:rsid w:val="007B5378"/>
    <w:rsid w:val="007B6119"/>
    <w:rsid w:val="007C35AA"/>
    <w:rsid w:val="007E2A15"/>
    <w:rsid w:val="007E32E7"/>
    <w:rsid w:val="007E621E"/>
    <w:rsid w:val="007F1D8A"/>
    <w:rsid w:val="00801BE3"/>
    <w:rsid w:val="008107D6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657B"/>
    <w:rsid w:val="0088782D"/>
    <w:rsid w:val="008A2AEF"/>
    <w:rsid w:val="008B468E"/>
    <w:rsid w:val="008B7081"/>
    <w:rsid w:val="008C510C"/>
    <w:rsid w:val="008C6B26"/>
    <w:rsid w:val="008C7A5E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6E61"/>
    <w:rsid w:val="00937437"/>
    <w:rsid w:val="0094790F"/>
    <w:rsid w:val="0095029D"/>
    <w:rsid w:val="0095319E"/>
    <w:rsid w:val="00956C97"/>
    <w:rsid w:val="00966B90"/>
    <w:rsid w:val="00970715"/>
    <w:rsid w:val="009737B7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B2E40"/>
    <w:rsid w:val="009C220D"/>
    <w:rsid w:val="009D276F"/>
    <w:rsid w:val="009D5811"/>
    <w:rsid w:val="009D7625"/>
    <w:rsid w:val="009E1C25"/>
    <w:rsid w:val="009E5242"/>
    <w:rsid w:val="009E5697"/>
    <w:rsid w:val="009E6464"/>
    <w:rsid w:val="009F0E63"/>
    <w:rsid w:val="00A060EC"/>
    <w:rsid w:val="00A11F48"/>
    <w:rsid w:val="00A211B2"/>
    <w:rsid w:val="00A23C5E"/>
    <w:rsid w:val="00A26B10"/>
    <w:rsid w:val="00A2727E"/>
    <w:rsid w:val="00A33984"/>
    <w:rsid w:val="00A35524"/>
    <w:rsid w:val="00A53CB7"/>
    <w:rsid w:val="00A615EF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B6DAA"/>
    <w:rsid w:val="00AC011F"/>
    <w:rsid w:val="00AC7180"/>
    <w:rsid w:val="00AD089F"/>
    <w:rsid w:val="00AD2E15"/>
    <w:rsid w:val="00AD62ED"/>
    <w:rsid w:val="00AD77EA"/>
    <w:rsid w:val="00AE2900"/>
    <w:rsid w:val="00AE6FA4"/>
    <w:rsid w:val="00AF0072"/>
    <w:rsid w:val="00AF3206"/>
    <w:rsid w:val="00AF4D5F"/>
    <w:rsid w:val="00B03907"/>
    <w:rsid w:val="00B0624D"/>
    <w:rsid w:val="00B11811"/>
    <w:rsid w:val="00B15FCC"/>
    <w:rsid w:val="00B241B1"/>
    <w:rsid w:val="00B27EC6"/>
    <w:rsid w:val="00B311E1"/>
    <w:rsid w:val="00B32F0D"/>
    <w:rsid w:val="00B3483E"/>
    <w:rsid w:val="00B36198"/>
    <w:rsid w:val="00B4021C"/>
    <w:rsid w:val="00B454F8"/>
    <w:rsid w:val="00B46F56"/>
    <w:rsid w:val="00B4735C"/>
    <w:rsid w:val="00B56C53"/>
    <w:rsid w:val="00B664C9"/>
    <w:rsid w:val="00B70525"/>
    <w:rsid w:val="00B705FB"/>
    <w:rsid w:val="00B763EF"/>
    <w:rsid w:val="00B77CB0"/>
    <w:rsid w:val="00B821AB"/>
    <w:rsid w:val="00B90EC2"/>
    <w:rsid w:val="00B93149"/>
    <w:rsid w:val="00B94D26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C5B1A"/>
    <w:rsid w:val="00BD4922"/>
    <w:rsid w:val="00BD6F58"/>
    <w:rsid w:val="00BE1480"/>
    <w:rsid w:val="00BF0C70"/>
    <w:rsid w:val="00BF2466"/>
    <w:rsid w:val="00C01FD4"/>
    <w:rsid w:val="00C02E9E"/>
    <w:rsid w:val="00C03F6F"/>
    <w:rsid w:val="00C079CA"/>
    <w:rsid w:val="00C102E4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532CC"/>
    <w:rsid w:val="00C67741"/>
    <w:rsid w:val="00C67FFB"/>
    <w:rsid w:val="00C70E44"/>
    <w:rsid w:val="00C71731"/>
    <w:rsid w:val="00C74647"/>
    <w:rsid w:val="00C757D4"/>
    <w:rsid w:val="00C759F8"/>
    <w:rsid w:val="00C76039"/>
    <w:rsid w:val="00C76480"/>
    <w:rsid w:val="00C7739F"/>
    <w:rsid w:val="00C85D31"/>
    <w:rsid w:val="00C92FD6"/>
    <w:rsid w:val="00C93D0E"/>
    <w:rsid w:val="00CA37B1"/>
    <w:rsid w:val="00CA54A3"/>
    <w:rsid w:val="00CA7BE3"/>
    <w:rsid w:val="00CB74C6"/>
    <w:rsid w:val="00CC6598"/>
    <w:rsid w:val="00CC6BB1"/>
    <w:rsid w:val="00CD272D"/>
    <w:rsid w:val="00CE4BF9"/>
    <w:rsid w:val="00CF5590"/>
    <w:rsid w:val="00D01268"/>
    <w:rsid w:val="00D06840"/>
    <w:rsid w:val="00D14E73"/>
    <w:rsid w:val="00D377AC"/>
    <w:rsid w:val="00D4090B"/>
    <w:rsid w:val="00D508A9"/>
    <w:rsid w:val="00D6155E"/>
    <w:rsid w:val="00D62867"/>
    <w:rsid w:val="00D6317B"/>
    <w:rsid w:val="00D738EF"/>
    <w:rsid w:val="00D747BB"/>
    <w:rsid w:val="00D7705F"/>
    <w:rsid w:val="00D85DF2"/>
    <w:rsid w:val="00D85FCC"/>
    <w:rsid w:val="00D95AA9"/>
    <w:rsid w:val="00DB0AC9"/>
    <w:rsid w:val="00DB16E6"/>
    <w:rsid w:val="00DC47A2"/>
    <w:rsid w:val="00DD27D0"/>
    <w:rsid w:val="00DD32BA"/>
    <w:rsid w:val="00DE0124"/>
    <w:rsid w:val="00DE1551"/>
    <w:rsid w:val="00DE1F07"/>
    <w:rsid w:val="00DE5B70"/>
    <w:rsid w:val="00DE7FB7"/>
    <w:rsid w:val="00DF2484"/>
    <w:rsid w:val="00DF2800"/>
    <w:rsid w:val="00E0111E"/>
    <w:rsid w:val="00E014FC"/>
    <w:rsid w:val="00E03965"/>
    <w:rsid w:val="00E03E1F"/>
    <w:rsid w:val="00E04463"/>
    <w:rsid w:val="00E142E9"/>
    <w:rsid w:val="00E20DDA"/>
    <w:rsid w:val="00E23108"/>
    <w:rsid w:val="00E241D6"/>
    <w:rsid w:val="00E308C3"/>
    <w:rsid w:val="00E32A8B"/>
    <w:rsid w:val="00E36054"/>
    <w:rsid w:val="00E3768F"/>
    <w:rsid w:val="00E37E7B"/>
    <w:rsid w:val="00E40344"/>
    <w:rsid w:val="00E46E04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792A"/>
    <w:rsid w:val="00ED0185"/>
    <w:rsid w:val="00ED189E"/>
    <w:rsid w:val="00EE018C"/>
    <w:rsid w:val="00EF3AE2"/>
    <w:rsid w:val="00EF60E1"/>
    <w:rsid w:val="00EF7F81"/>
    <w:rsid w:val="00F001EE"/>
    <w:rsid w:val="00F0051C"/>
    <w:rsid w:val="00F02BD3"/>
    <w:rsid w:val="00F03FC7"/>
    <w:rsid w:val="00F05E06"/>
    <w:rsid w:val="00F07933"/>
    <w:rsid w:val="00F217CD"/>
    <w:rsid w:val="00F231C0"/>
    <w:rsid w:val="00F3274B"/>
    <w:rsid w:val="00F37DC4"/>
    <w:rsid w:val="00F418AA"/>
    <w:rsid w:val="00F42403"/>
    <w:rsid w:val="00F47A06"/>
    <w:rsid w:val="00F620AD"/>
    <w:rsid w:val="00F64323"/>
    <w:rsid w:val="00F675E8"/>
    <w:rsid w:val="00F75EBB"/>
    <w:rsid w:val="00F82B1B"/>
    <w:rsid w:val="00F83033"/>
    <w:rsid w:val="00F853BC"/>
    <w:rsid w:val="00F87687"/>
    <w:rsid w:val="00F9350B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D7EAC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F5589"/>
  <w15:chartTrackingRefBased/>
  <w15:docId w15:val="{ED44F703-2FAF-4AB3-8F2C-10284110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qFormat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customStyle="1" w:styleId="MediumGrid11">
    <w:name w:val="Medium Grid 11"/>
    <w:uiPriority w:val="99"/>
    <w:semiHidden/>
    <w:rsid w:val="0095319E"/>
    <w:rPr>
      <w:color w:val="808080"/>
    </w:rPr>
  </w:style>
  <w:style w:type="paragraph" w:customStyle="1" w:styleId="ColorfulList-Accent11">
    <w:name w:val="Colorful List - Accent 11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C6B26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8C6B26"/>
    <w:rPr>
      <w:rFonts w:ascii="Arial" w:eastAsia="Arial" w:hAnsi="Arial" w:cs="Times New Roman"/>
      <w:u w:val="single"/>
    </w:rPr>
  </w:style>
  <w:style w:type="character" w:styleId="PlaceholderText">
    <w:name w:val="Placeholder Text"/>
    <w:basedOn w:val="DefaultParagraphFont"/>
    <w:uiPriority w:val="99"/>
    <w:unhideWhenUsed/>
    <w:rsid w:val="00DD32BA"/>
    <w:rPr>
      <w:color w:val="808080"/>
    </w:rPr>
  </w:style>
  <w:style w:type="paragraph" w:styleId="Revision">
    <w:name w:val="Revision"/>
    <w:hidden/>
    <w:uiPriority w:val="71"/>
    <w:unhideWhenUsed/>
    <w:rsid w:val="001C705F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92A2-97D8-4D2A-9F80-542F0D5B97F0}"/>
      </w:docPartPr>
      <w:docPartBody>
        <w:p w:rsidR="003871A4" w:rsidRDefault="00FB51AB">
          <w:r w:rsidRPr="0065515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AB"/>
    <w:rsid w:val="003871A4"/>
    <w:rsid w:val="004D79BD"/>
    <w:rsid w:val="0065690D"/>
    <w:rsid w:val="006F456D"/>
    <w:rsid w:val="007970C6"/>
    <w:rsid w:val="00B825A0"/>
    <w:rsid w:val="00C3776E"/>
    <w:rsid w:val="00E663F2"/>
    <w:rsid w:val="00E7210C"/>
    <w:rsid w:val="00EC02B5"/>
    <w:rsid w:val="00EF79BF"/>
    <w:rsid w:val="00F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B51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49BF3-6F8D-4DBF-A385-55F445F5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Signed Consent Form</vt:lpstr>
    </vt:vector>
  </TitlesOfParts>
  <Company>University of Southern Mississippi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Signed Consent Form</dc:title>
  <dc:subject>IRB Form</dc:subject>
  <dc:creator>Southern MISS IRB</dc:creator>
  <cp:keywords/>
  <cp:lastModifiedBy>Alicia Macchione</cp:lastModifiedBy>
  <cp:revision>3</cp:revision>
  <cp:lastPrinted>2014-02-06T16:04:00Z</cp:lastPrinted>
  <dcterms:created xsi:type="dcterms:W3CDTF">2021-08-13T15:33:00Z</dcterms:created>
  <dcterms:modified xsi:type="dcterms:W3CDTF">2022-05-18T14:03:00Z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