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2566" w14:textId="77777777" w:rsidR="008D7558" w:rsidRPr="008D7558" w:rsidRDefault="008D7558" w:rsidP="008D7558">
      <w:pPr>
        <w:rPr>
          <w:b/>
          <w:sz w:val="36"/>
          <w:szCs w:val="36"/>
        </w:rPr>
      </w:pPr>
      <w:r w:rsidRPr="008D7558">
        <w:rPr>
          <w:b/>
          <w:sz w:val="36"/>
          <w:szCs w:val="36"/>
        </w:rPr>
        <w:t>SELECT COVERAGE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4599"/>
        <w:gridCol w:w="2347"/>
        <w:gridCol w:w="2433"/>
      </w:tblGrid>
      <w:tr w:rsidR="008D7558" w14:paraId="719B58DC" w14:textId="77777777" w:rsidTr="008D7558">
        <w:trPr>
          <w:trHeight w:val="435"/>
        </w:trPr>
        <w:tc>
          <w:tcPr>
            <w:tcW w:w="4599" w:type="dxa"/>
            <w:shd w:val="clear" w:color="auto" w:fill="AEAAAA" w:themeFill="background2" w:themeFillShade="BF"/>
          </w:tcPr>
          <w:p w14:paraId="1D1C88BB" w14:textId="77777777" w:rsidR="008D7558" w:rsidRPr="008D7558" w:rsidRDefault="008D7558" w:rsidP="006F503B">
            <w:pPr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Individual Coverage</w:t>
            </w:r>
          </w:p>
        </w:tc>
        <w:tc>
          <w:tcPr>
            <w:tcW w:w="2347" w:type="dxa"/>
            <w:shd w:val="clear" w:color="auto" w:fill="AEAAAA" w:themeFill="background2" w:themeFillShade="BF"/>
          </w:tcPr>
          <w:p w14:paraId="6AB63D21" w14:textId="77777777" w:rsidR="008D7558" w:rsidRPr="008D7558" w:rsidRDefault="008D7558" w:rsidP="006F503B">
            <w:pPr>
              <w:jc w:val="center"/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Network</w:t>
            </w:r>
          </w:p>
        </w:tc>
        <w:tc>
          <w:tcPr>
            <w:tcW w:w="2433" w:type="dxa"/>
            <w:shd w:val="clear" w:color="auto" w:fill="AEAAAA" w:themeFill="background2" w:themeFillShade="BF"/>
          </w:tcPr>
          <w:p w14:paraId="6C541AF7" w14:textId="77777777" w:rsidR="008D7558" w:rsidRPr="008D7558" w:rsidRDefault="008D7558" w:rsidP="006F503B">
            <w:pPr>
              <w:jc w:val="center"/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Out-of-Network</w:t>
            </w:r>
          </w:p>
        </w:tc>
      </w:tr>
      <w:tr w:rsidR="008D7558" w14:paraId="6FE1EE9C" w14:textId="77777777" w:rsidTr="008D7558">
        <w:trPr>
          <w:trHeight w:val="411"/>
        </w:trPr>
        <w:tc>
          <w:tcPr>
            <w:tcW w:w="4599" w:type="dxa"/>
          </w:tcPr>
          <w:p w14:paraId="6FACD5BF" w14:textId="77777777" w:rsidR="008D7558" w:rsidRPr="008D7558" w:rsidRDefault="008D7558" w:rsidP="006F503B">
            <w:pPr>
              <w:rPr>
                <w:sz w:val="28"/>
                <w:szCs w:val="28"/>
              </w:rPr>
            </w:pPr>
            <w:r w:rsidRPr="008D7558">
              <w:rPr>
                <w:sz w:val="28"/>
                <w:szCs w:val="28"/>
              </w:rPr>
              <w:t>Calendar Year Medical Deductible</w:t>
            </w:r>
          </w:p>
        </w:tc>
        <w:tc>
          <w:tcPr>
            <w:tcW w:w="2347" w:type="dxa"/>
          </w:tcPr>
          <w:p w14:paraId="5490FAE5" w14:textId="0323D7F5" w:rsidR="008D7558" w:rsidRPr="008D7558" w:rsidRDefault="008D7558" w:rsidP="006F503B">
            <w:pPr>
              <w:jc w:val="center"/>
              <w:rPr>
                <w:sz w:val="28"/>
                <w:szCs w:val="28"/>
              </w:rPr>
            </w:pPr>
            <w:r w:rsidRPr="008D7558">
              <w:rPr>
                <w:sz w:val="28"/>
                <w:szCs w:val="28"/>
              </w:rPr>
              <w:t>$1</w:t>
            </w:r>
            <w:r w:rsidR="00636149">
              <w:rPr>
                <w:sz w:val="28"/>
                <w:szCs w:val="28"/>
              </w:rPr>
              <w:t>8</w:t>
            </w:r>
            <w:r w:rsidRPr="008D7558">
              <w:rPr>
                <w:sz w:val="28"/>
                <w:szCs w:val="28"/>
              </w:rPr>
              <w:t>00</w:t>
            </w:r>
          </w:p>
        </w:tc>
        <w:tc>
          <w:tcPr>
            <w:tcW w:w="2433" w:type="dxa"/>
          </w:tcPr>
          <w:p w14:paraId="58F5FC6E" w14:textId="5FDCF03C" w:rsidR="008D7558" w:rsidRPr="008D7558" w:rsidRDefault="00251362" w:rsidP="006F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$2300</w:t>
            </w:r>
          </w:p>
        </w:tc>
      </w:tr>
      <w:tr w:rsidR="008D7558" w14:paraId="2B317A73" w14:textId="77777777" w:rsidTr="008D7558">
        <w:trPr>
          <w:trHeight w:val="435"/>
        </w:trPr>
        <w:tc>
          <w:tcPr>
            <w:tcW w:w="4599" w:type="dxa"/>
            <w:shd w:val="clear" w:color="auto" w:fill="AEAAAA" w:themeFill="background2" w:themeFillShade="BF"/>
          </w:tcPr>
          <w:p w14:paraId="7605FDEE" w14:textId="77777777" w:rsidR="008D7558" w:rsidRPr="008D7558" w:rsidRDefault="008D7558" w:rsidP="006F503B">
            <w:pPr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Family Coverage</w:t>
            </w:r>
          </w:p>
        </w:tc>
        <w:tc>
          <w:tcPr>
            <w:tcW w:w="2347" w:type="dxa"/>
            <w:shd w:val="clear" w:color="auto" w:fill="AEAAAA" w:themeFill="background2" w:themeFillShade="BF"/>
          </w:tcPr>
          <w:p w14:paraId="5EEB8FFD" w14:textId="77777777" w:rsidR="008D7558" w:rsidRPr="008D7558" w:rsidRDefault="008D7558" w:rsidP="006F503B">
            <w:pPr>
              <w:jc w:val="center"/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Network</w:t>
            </w:r>
          </w:p>
        </w:tc>
        <w:tc>
          <w:tcPr>
            <w:tcW w:w="2433" w:type="dxa"/>
            <w:shd w:val="clear" w:color="auto" w:fill="AEAAAA" w:themeFill="background2" w:themeFillShade="BF"/>
          </w:tcPr>
          <w:p w14:paraId="0DFFD8EB" w14:textId="77777777" w:rsidR="008D7558" w:rsidRPr="008D7558" w:rsidRDefault="008D7558" w:rsidP="006F503B">
            <w:pPr>
              <w:jc w:val="center"/>
              <w:rPr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Out-of-Network</w:t>
            </w:r>
          </w:p>
        </w:tc>
      </w:tr>
      <w:tr w:rsidR="008D7558" w14:paraId="09F45218" w14:textId="77777777" w:rsidTr="008D7558">
        <w:trPr>
          <w:trHeight w:val="411"/>
        </w:trPr>
        <w:tc>
          <w:tcPr>
            <w:tcW w:w="4599" w:type="dxa"/>
          </w:tcPr>
          <w:p w14:paraId="243367C5" w14:textId="77777777" w:rsidR="008D7558" w:rsidRPr="008D7558" w:rsidRDefault="008D7558" w:rsidP="006F503B">
            <w:pPr>
              <w:rPr>
                <w:sz w:val="28"/>
                <w:szCs w:val="28"/>
              </w:rPr>
            </w:pPr>
            <w:r w:rsidRPr="008D7558">
              <w:rPr>
                <w:sz w:val="28"/>
                <w:szCs w:val="28"/>
              </w:rPr>
              <w:t>Family Calendar Year Medical Deductible</w:t>
            </w:r>
          </w:p>
        </w:tc>
        <w:tc>
          <w:tcPr>
            <w:tcW w:w="2347" w:type="dxa"/>
          </w:tcPr>
          <w:p w14:paraId="6320A9CF" w14:textId="29C7192D" w:rsidR="008D7558" w:rsidRPr="008D7558" w:rsidRDefault="008D7558" w:rsidP="006F503B">
            <w:pPr>
              <w:jc w:val="center"/>
              <w:rPr>
                <w:sz w:val="28"/>
                <w:szCs w:val="28"/>
              </w:rPr>
            </w:pPr>
            <w:r w:rsidRPr="008D7558">
              <w:rPr>
                <w:sz w:val="28"/>
                <w:szCs w:val="28"/>
              </w:rPr>
              <w:t>$</w:t>
            </w:r>
            <w:r w:rsidR="006A3703">
              <w:rPr>
                <w:sz w:val="28"/>
                <w:szCs w:val="28"/>
              </w:rPr>
              <w:t>3,</w:t>
            </w:r>
            <w:r w:rsidR="00636149">
              <w:rPr>
                <w:sz w:val="28"/>
                <w:szCs w:val="28"/>
              </w:rPr>
              <w:t>6</w:t>
            </w:r>
            <w:r w:rsidR="006A3703">
              <w:rPr>
                <w:sz w:val="28"/>
                <w:szCs w:val="28"/>
              </w:rPr>
              <w:t>00</w:t>
            </w:r>
          </w:p>
        </w:tc>
        <w:tc>
          <w:tcPr>
            <w:tcW w:w="2433" w:type="dxa"/>
          </w:tcPr>
          <w:p w14:paraId="771F61B5" w14:textId="578083C6" w:rsidR="008D7558" w:rsidRPr="008D7558" w:rsidRDefault="00251362" w:rsidP="006F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$4600</w:t>
            </w:r>
          </w:p>
        </w:tc>
      </w:tr>
    </w:tbl>
    <w:p w14:paraId="7CFE2793" w14:textId="6AAF8C00" w:rsidR="008D7558" w:rsidRDefault="008D7558" w:rsidP="008D7558"/>
    <w:p w14:paraId="6B9AD096" w14:textId="65D5013D" w:rsidR="008D7558" w:rsidRPr="008D7558" w:rsidRDefault="008D7558" w:rsidP="008D7558">
      <w:pPr>
        <w:rPr>
          <w:sz w:val="28"/>
          <w:szCs w:val="28"/>
        </w:rPr>
      </w:pPr>
      <w:r>
        <w:rPr>
          <w:sz w:val="28"/>
          <w:szCs w:val="28"/>
        </w:rPr>
        <w:t>*$25 copay for Primary Care Office Visit</w:t>
      </w:r>
    </w:p>
    <w:p w14:paraId="26DD104F" w14:textId="02176570" w:rsidR="008D7558" w:rsidRPr="008D7558" w:rsidRDefault="008D7558" w:rsidP="008D7558">
      <w:pPr>
        <w:rPr>
          <w:sz w:val="28"/>
          <w:szCs w:val="28"/>
        </w:rPr>
      </w:pPr>
      <w:r w:rsidRPr="008D7558">
        <w:rPr>
          <w:sz w:val="28"/>
          <w:szCs w:val="28"/>
        </w:rPr>
        <w:t xml:space="preserve">*Participants with SELECT coverage must meet a $75 calendar year deductible for pharmacy benefits prior to receiving </w:t>
      </w:r>
      <w:r>
        <w:rPr>
          <w:sz w:val="28"/>
          <w:szCs w:val="28"/>
        </w:rPr>
        <w:t xml:space="preserve">prescription </w:t>
      </w:r>
      <w:r w:rsidRPr="008D7558">
        <w:rPr>
          <w:sz w:val="28"/>
          <w:szCs w:val="28"/>
        </w:rPr>
        <w:t>copayment. *</w:t>
      </w:r>
    </w:p>
    <w:p w14:paraId="414571BA" w14:textId="2028B16F" w:rsidR="008D7558" w:rsidRDefault="008D7558" w:rsidP="008D7558"/>
    <w:p w14:paraId="542BA007" w14:textId="77777777" w:rsidR="008D7558" w:rsidRDefault="008D7558" w:rsidP="008D7558"/>
    <w:p w14:paraId="3D412FD5" w14:textId="77777777" w:rsidR="008D7558" w:rsidRPr="008D7558" w:rsidRDefault="008D7558" w:rsidP="008D7558">
      <w:pPr>
        <w:rPr>
          <w:b/>
          <w:sz w:val="36"/>
          <w:szCs w:val="36"/>
        </w:rPr>
      </w:pPr>
      <w:r w:rsidRPr="008D7558">
        <w:rPr>
          <w:b/>
          <w:sz w:val="36"/>
          <w:szCs w:val="36"/>
        </w:rPr>
        <w:t>BASE COVERAGE</w:t>
      </w: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621"/>
        <w:gridCol w:w="2086"/>
        <w:gridCol w:w="2717"/>
      </w:tblGrid>
      <w:tr w:rsidR="008D7558" w14:paraId="18247BFF" w14:textId="77777777" w:rsidTr="008D7558">
        <w:trPr>
          <w:trHeight w:val="373"/>
        </w:trPr>
        <w:tc>
          <w:tcPr>
            <w:tcW w:w="4621" w:type="dxa"/>
            <w:shd w:val="clear" w:color="auto" w:fill="AEAAAA" w:themeFill="background2" w:themeFillShade="BF"/>
          </w:tcPr>
          <w:p w14:paraId="08D4DAEB" w14:textId="77777777" w:rsidR="008D7558" w:rsidRPr="008D7558" w:rsidRDefault="008D7558" w:rsidP="006F503B">
            <w:pPr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Individual Coverage</w:t>
            </w:r>
          </w:p>
        </w:tc>
        <w:tc>
          <w:tcPr>
            <w:tcW w:w="2086" w:type="dxa"/>
            <w:shd w:val="clear" w:color="auto" w:fill="AEAAAA" w:themeFill="background2" w:themeFillShade="BF"/>
          </w:tcPr>
          <w:p w14:paraId="68DF295C" w14:textId="77777777" w:rsidR="008D7558" w:rsidRPr="008D7558" w:rsidRDefault="008D7558" w:rsidP="006F503B">
            <w:pPr>
              <w:jc w:val="center"/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Network</w:t>
            </w:r>
          </w:p>
        </w:tc>
        <w:tc>
          <w:tcPr>
            <w:tcW w:w="2717" w:type="dxa"/>
            <w:shd w:val="clear" w:color="auto" w:fill="AEAAAA" w:themeFill="background2" w:themeFillShade="BF"/>
          </w:tcPr>
          <w:p w14:paraId="54428CE8" w14:textId="77777777" w:rsidR="008D7558" w:rsidRPr="008D7558" w:rsidRDefault="008D7558" w:rsidP="006F503B">
            <w:pPr>
              <w:jc w:val="center"/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Out-of-Network</w:t>
            </w:r>
          </w:p>
        </w:tc>
      </w:tr>
      <w:tr w:rsidR="008D7558" w14:paraId="3C4CAB46" w14:textId="77777777" w:rsidTr="008D7558">
        <w:trPr>
          <w:trHeight w:val="352"/>
        </w:trPr>
        <w:tc>
          <w:tcPr>
            <w:tcW w:w="4621" w:type="dxa"/>
          </w:tcPr>
          <w:p w14:paraId="4AB5A5B3" w14:textId="77777777" w:rsidR="008D7558" w:rsidRPr="008D7558" w:rsidRDefault="008D7558" w:rsidP="006F503B">
            <w:pPr>
              <w:rPr>
                <w:sz w:val="28"/>
                <w:szCs w:val="28"/>
              </w:rPr>
            </w:pPr>
            <w:r w:rsidRPr="008D7558">
              <w:rPr>
                <w:sz w:val="28"/>
                <w:szCs w:val="28"/>
              </w:rPr>
              <w:t>Calendar Year Medical Deductible</w:t>
            </w:r>
          </w:p>
        </w:tc>
        <w:tc>
          <w:tcPr>
            <w:tcW w:w="4803" w:type="dxa"/>
            <w:gridSpan w:val="2"/>
          </w:tcPr>
          <w:p w14:paraId="35A2A97B" w14:textId="2C3808CA" w:rsidR="008D7558" w:rsidRPr="008D7558" w:rsidRDefault="008D7558" w:rsidP="008D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8D7558">
              <w:rPr>
                <w:sz w:val="28"/>
                <w:szCs w:val="28"/>
              </w:rPr>
              <w:t>$1800</w:t>
            </w:r>
          </w:p>
        </w:tc>
      </w:tr>
      <w:tr w:rsidR="008D7558" w14:paraId="735A293A" w14:textId="77777777" w:rsidTr="008D7558">
        <w:trPr>
          <w:trHeight w:val="373"/>
        </w:trPr>
        <w:tc>
          <w:tcPr>
            <w:tcW w:w="4621" w:type="dxa"/>
            <w:shd w:val="clear" w:color="auto" w:fill="AEAAAA" w:themeFill="background2" w:themeFillShade="BF"/>
          </w:tcPr>
          <w:p w14:paraId="29316A28" w14:textId="77777777" w:rsidR="008D7558" w:rsidRPr="008D7558" w:rsidRDefault="008D7558" w:rsidP="006F503B">
            <w:pPr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Family Coverage</w:t>
            </w:r>
          </w:p>
        </w:tc>
        <w:tc>
          <w:tcPr>
            <w:tcW w:w="2086" w:type="dxa"/>
            <w:shd w:val="clear" w:color="auto" w:fill="AEAAAA" w:themeFill="background2" w:themeFillShade="BF"/>
          </w:tcPr>
          <w:p w14:paraId="67C238F3" w14:textId="77777777" w:rsidR="008D7558" w:rsidRPr="008D7558" w:rsidRDefault="008D7558" w:rsidP="006F503B">
            <w:pPr>
              <w:jc w:val="center"/>
              <w:rPr>
                <w:b/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Network</w:t>
            </w:r>
          </w:p>
        </w:tc>
        <w:tc>
          <w:tcPr>
            <w:tcW w:w="2717" w:type="dxa"/>
            <w:shd w:val="clear" w:color="auto" w:fill="AEAAAA" w:themeFill="background2" w:themeFillShade="BF"/>
          </w:tcPr>
          <w:p w14:paraId="210FB9DD" w14:textId="77777777" w:rsidR="008D7558" w:rsidRPr="008D7558" w:rsidRDefault="008D7558" w:rsidP="006F503B">
            <w:pPr>
              <w:jc w:val="center"/>
              <w:rPr>
                <w:sz w:val="32"/>
                <w:szCs w:val="32"/>
              </w:rPr>
            </w:pPr>
            <w:r w:rsidRPr="008D7558">
              <w:rPr>
                <w:b/>
                <w:sz w:val="32"/>
                <w:szCs w:val="32"/>
              </w:rPr>
              <w:t>Out-of-Network</w:t>
            </w:r>
          </w:p>
        </w:tc>
      </w:tr>
      <w:tr w:rsidR="008D7558" w14:paraId="1016926D" w14:textId="77777777" w:rsidTr="008D7558">
        <w:trPr>
          <w:trHeight w:val="352"/>
        </w:trPr>
        <w:tc>
          <w:tcPr>
            <w:tcW w:w="4621" w:type="dxa"/>
          </w:tcPr>
          <w:p w14:paraId="64EC7D05" w14:textId="77777777" w:rsidR="008D7558" w:rsidRPr="008D7558" w:rsidRDefault="008D7558" w:rsidP="006F503B">
            <w:pPr>
              <w:rPr>
                <w:sz w:val="28"/>
                <w:szCs w:val="28"/>
              </w:rPr>
            </w:pPr>
            <w:r w:rsidRPr="008D7558">
              <w:rPr>
                <w:sz w:val="28"/>
                <w:szCs w:val="28"/>
              </w:rPr>
              <w:t>Family Calendar Year Medical Deductible</w:t>
            </w:r>
          </w:p>
        </w:tc>
        <w:tc>
          <w:tcPr>
            <w:tcW w:w="4803" w:type="dxa"/>
            <w:gridSpan w:val="2"/>
          </w:tcPr>
          <w:p w14:paraId="06197DF0" w14:textId="77777777" w:rsidR="008D7558" w:rsidRDefault="008D7558" w:rsidP="006F503B">
            <w:pPr>
              <w:jc w:val="center"/>
              <w:rPr>
                <w:sz w:val="28"/>
                <w:szCs w:val="28"/>
              </w:rPr>
            </w:pPr>
          </w:p>
          <w:p w14:paraId="5F8518D5" w14:textId="5D2F02B4" w:rsidR="008D7558" w:rsidRPr="008D7558" w:rsidRDefault="008D7558" w:rsidP="008D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8D7558">
              <w:rPr>
                <w:sz w:val="28"/>
                <w:szCs w:val="28"/>
              </w:rPr>
              <w:t>$3</w:t>
            </w:r>
            <w:r w:rsidR="00A01201">
              <w:rPr>
                <w:sz w:val="28"/>
                <w:szCs w:val="28"/>
              </w:rPr>
              <w:t>2</w:t>
            </w:r>
            <w:r w:rsidRPr="008D7558">
              <w:rPr>
                <w:sz w:val="28"/>
                <w:szCs w:val="28"/>
              </w:rPr>
              <w:t>00</w:t>
            </w:r>
          </w:p>
        </w:tc>
      </w:tr>
    </w:tbl>
    <w:p w14:paraId="4ED6F5B0" w14:textId="7CB5FA55" w:rsidR="00B110C6" w:rsidRDefault="00B110C6"/>
    <w:p w14:paraId="6C517D9F" w14:textId="0D948648" w:rsidR="008D7558" w:rsidRPr="008D7558" w:rsidRDefault="008D755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B2CF4">
        <w:rPr>
          <w:sz w:val="28"/>
          <w:szCs w:val="28"/>
        </w:rPr>
        <w:t xml:space="preserve">Certain </w:t>
      </w:r>
      <w:r w:rsidR="006B2CF4" w:rsidRPr="00A34F4B">
        <w:rPr>
          <w:b/>
          <w:bCs/>
          <w:sz w:val="28"/>
          <w:szCs w:val="28"/>
        </w:rPr>
        <w:t>p</w:t>
      </w:r>
      <w:r w:rsidRPr="00A34F4B">
        <w:rPr>
          <w:b/>
          <w:bCs/>
          <w:sz w:val="28"/>
          <w:szCs w:val="28"/>
        </w:rPr>
        <w:t>reventive</w:t>
      </w:r>
      <w:r>
        <w:rPr>
          <w:sz w:val="28"/>
          <w:szCs w:val="28"/>
        </w:rPr>
        <w:t xml:space="preserve"> medications are subject to a $75.00 deductible.  Other medications are subject to the calendar year deductible. *</w:t>
      </w:r>
    </w:p>
    <w:sectPr w:rsidR="008D7558" w:rsidRPr="008D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58"/>
    <w:rsid w:val="00251362"/>
    <w:rsid w:val="00331C6E"/>
    <w:rsid w:val="00636149"/>
    <w:rsid w:val="0063664E"/>
    <w:rsid w:val="006A3703"/>
    <w:rsid w:val="006B2CF4"/>
    <w:rsid w:val="008D7558"/>
    <w:rsid w:val="00A01201"/>
    <w:rsid w:val="00A34F4B"/>
    <w:rsid w:val="00A37BDE"/>
    <w:rsid w:val="00B1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72B0"/>
  <w15:chartTrackingRefBased/>
  <w15:docId w15:val="{BA57CAF4-41D3-48CB-BA33-EEF172B4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5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5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Hester</dc:creator>
  <cp:keywords/>
  <dc:description/>
  <cp:lastModifiedBy>Amy Hester</cp:lastModifiedBy>
  <cp:revision>2</cp:revision>
  <cp:lastPrinted>2022-10-11T15:38:00Z</cp:lastPrinted>
  <dcterms:created xsi:type="dcterms:W3CDTF">2023-09-28T20:53:00Z</dcterms:created>
  <dcterms:modified xsi:type="dcterms:W3CDTF">2023-09-28T20:53:00Z</dcterms:modified>
</cp:coreProperties>
</file>